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56" w:rsidRPr="00C74756" w:rsidRDefault="00C74756" w:rsidP="00C747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4756">
        <w:rPr>
          <w:rFonts w:ascii="宋体" w:eastAsia="宋体" w:hAnsi="宋体" w:cs="宋体"/>
          <w:kern w:val="0"/>
          <w:sz w:val="24"/>
          <w:szCs w:val="24"/>
        </w:rPr>
        <w:t>2014级北辰校区统招生</w:t>
      </w:r>
      <w:r w:rsidRPr="00C74756">
        <w:rPr>
          <w:rFonts w:ascii="宋体" w:eastAsia="宋体" w:hAnsi="宋体" w:cs="宋体"/>
          <w:kern w:val="0"/>
          <w:sz w:val="24"/>
          <w:szCs w:val="24"/>
        </w:rPr>
        <w:br/>
        <w:t>“大学物理实验A”选课通知</w:t>
      </w:r>
      <w:r w:rsidRPr="00C74756">
        <w:rPr>
          <w:rFonts w:ascii="宋体" w:eastAsia="宋体" w:hAnsi="宋体" w:cs="宋体"/>
          <w:kern w:val="0"/>
          <w:sz w:val="24"/>
          <w:szCs w:val="24"/>
        </w:rPr>
        <w:br/>
        <w:t>    </w:t>
      </w:r>
      <w:r w:rsidRPr="00C74756">
        <w:rPr>
          <w:rFonts w:ascii="宋体" w:eastAsia="宋体" w:hAnsi="宋体" w:cs="宋体"/>
          <w:kern w:val="0"/>
          <w:sz w:val="24"/>
          <w:szCs w:val="24"/>
        </w:rPr>
        <w:br/>
        <w:t>本学期14级北辰校区统招生修“大学物理实验A”的同学，从第五教学周开始用网上选课系统</w:t>
      </w:r>
      <w:proofErr w:type="gramStart"/>
      <w:r w:rsidRPr="00C74756">
        <w:rPr>
          <w:rFonts w:ascii="宋体" w:eastAsia="宋体" w:hAnsi="宋体" w:cs="宋体"/>
          <w:kern w:val="0"/>
          <w:sz w:val="24"/>
          <w:szCs w:val="24"/>
        </w:rPr>
        <w:t>预约做</w:t>
      </w:r>
      <w:proofErr w:type="gramEnd"/>
      <w:r w:rsidRPr="00C74756">
        <w:rPr>
          <w:rFonts w:ascii="宋体" w:eastAsia="宋体" w:hAnsi="宋体" w:cs="宋体"/>
          <w:kern w:val="0"/>
          <w:sz w:val="24"/>
          <w:szCs w:val="24"/>
        </w:rPr>
        <w:t>实验。请登录物理实验中心网站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4780"/>
            <wp:effectExtent l="19050" t="0" r="0" b="0"/>
            <wp:docPr id="1" name="图片 1" descr="C:\Users\ADMINI~1\AppData\Local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756">
        <w:rPr>
          <w:rFonts w:ascii="宋体" w:eastAsia="宋体" w:hAnsi="宋体" w:cs="宋体"/>
          <w:kern w:val="0"/>
          <w:sz w:val="24"/>
          <w:szCs w:val="24"/>
        </w:rPr>
        <w:t>http://202.113.124.190，点击进入“教学及选排课系统”选课。选排</w:t>
      </w:r>
      <w:proofErr w:type="gramStart"/>
      <w:r w:rsidRPr="00C74756">
        <w:rPr>
          <w:rFonts w:ascii="宋体" w:eastAsia="宋体" w:hAnsi="宋体" w:cs="宋体"/>
          <w:kern w:val="0"/>
          <w:sz w:val="24"/>
          <w:szCs w:val="24"/>
        </w:rPr>
        <w:t>课系统</w:t>
      </w:r>
      <w:proofErr w:type="gramEnd"/>
      <w:r w:rsidRPr="00C74756">
        <w:rPr>
          <w:rFonts w:ascii="宋体" w:eastAsia="宋体" w:hAnsi="宋体" w:cs="宋体"/>
          <w:kern w:val="0"/>
          <w:sz w:val="24"/>
          <w:szCs w:val="24"/>
        </w:rPr>
        <w:t>将在3月21号12:00以后正式开通，实验中心于3月30日开始上选做实验课。请相关学院通知学生选择第五周的实验课。选课的账号和密码都已初始化为六位学号，选课的具体要求详见网页上的通知。</w:t>
      </w:r>
      <w:r w:rsidRPr="00C74756">
        <w:rPr>
          <w:rFonts w:ascii="宋体" w:eastAsia="宋体" w:hAnsi="宋体" w:cs="宋体"/>
          <w:kern w:val="0"/>
          <w:sz w:val="24"/>
          <w:szCs w:val="24"/>
        </w:rPr>
        <w:br/>
      </w:r>
      <w:r w:rsidRPr="00C74756">
        <w:rPr>
          <w:rFonts w:ascii="宋体" w:eastAsia="宋体" w:hAnsi="宋体" w:cs="宋体"/>
          <w:kern w:val="0"/>
          <w:sz w:val="24"/>
          <w:szCs w:val="24"/>
        </w:rPr>
        <w:br/>
      </w:r>
      <w:r w:rsidRPr="00C74756">
        <w:rPr>
          <w:rFonts w:ascii="宋体" w:eastAsia="宋体" w:hAnsi="宋体" w:cs="宋体"/>
          <w:kern w:val="0"/>
          <w:sz w:val="24"/>
          <w:szCs w:val="24"/>
        </w:rPr>
        <w:br/>
        <w:t>物理实验中心</w:t>
      </w:r>
      <w:r w:rsidRPr="00C74756">
        <w:rPr>
          <w:rFonts w:ascii="宋体" w:eastAsia="宋体" w:hAnsi="宋体" w:cs="宋体"/>
          <w:kern w:val="0"/>
          <w:sz w:val="24"/>
          <w:szCs w:val="24"/>
        </w:rPr>
        <w:br/>
        <w:t>2015年3月19日</w:t>
      </w:r>
    </w:p>
    <w:p w:rsidR="00B57E20" w:rsidRDefault="00B57E20">
      <w:pPr>
        <w:rPr>
          <w:rFonts w:hint="eastAsia"/>
        </w:rPr>
      </w:pPr>
    </w:p>
    <w:sectPr w:rsidR="00B57E20" w:rsidSect="00B5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756"/>
    <w:rsid w:val="001A37A4"/>
    <w:rsid w:val="001B7ECF"/>
    <w:rsid w:val="0020410D"/>
    <w:rsid w:val="00295B73"/>
    <w:rsid w:val="003F33CD"/>
    <w:rsid w:val="004164FC"/>
    <w:rsid w:val="005149BE"/>
    <w:rsid w:val="006D67B2"/>
    <w:rsid w:val="008D6B7E"/>
    <w:rsid w:val="009559C1"/>
    <w:rsid w:val="009B5E66"/>
    <w:rsid w:val="009F2A4E"/>
    <w:rsid w:val="00AD30A0"/>
    <w:rsid w:val="00B57E20"/>
    <w:rsid w:val="00BD4A8C"/>
    <w:rsid w:val="00C666E7"/>
    <w:rsid w:val="00C74756"/>
    <w:rsid w:val="00CB131D"/>
    <w:rsid w:val="00D53C4B"/>
    <w:rsid w:val="00E1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7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7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2015-03-19T02:45:00Z</dcterms:created>
  <dcterms:modified xsi:type="dcterms:W3CDTF">2015-03-19T03:07:00Z</dcterms:modified>
</cp:coreProperties>
</file>